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97F5D" w14:textId="77777777" w:rsidR="005C01EE" w:rsidRDefault="005C01EE" w:rsidP="005C01E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</w:t>
      </w: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68B7EC79" w14:textId="77777777" w:rsidR="005C01EE" w:rsidRDefault="005C01EE" w:rsidP="005C01EE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B975F2">
        <w:rPr>
          <w:rFonts w:ascii="Arial" w:hAnsi="Arial" w:cs="Arial"/>
          <w:bCs/>
          <w:sz w:val="21"/>
          <w:szCs w:val="21"/>
        </w:rPr>
        <w:t>…………………………………</w:t>
      </w:r>
      <w:r>
        <w:rPr>
          <w:rFonts w:ascii="Arial" w:hAnsi="Arial" w:cs="Arial"/>
          <w:bCs/>
          <w:sz w:val="21"/>
          <w:szCs w:val="21"/>
        </w:rPr>
        <w:t xml:space="preserve">                                   Zakład Usług Komunalnych w Lipsku sp. z </w:t>
      </w:r>
      <w:proofErr w:type="spellStart"/>
      <w:r>
        <w:rPr>
          <w:rFonts w:ascii="Arial" w:hAnsi="Arial" w:cs="Arial"/>
          <w:bCs/>
          <w:sz w:val="21"/>
          <w:szCs w:val="21"/>
        </w:rPr>
        <w:t>o.o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72F7C80D" w14:textId="77777777" w:rsidR="005C01EE" w:rsidRDefault="005C01EE" w:rsidP="005C01EE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</w:t>
      </w:r>
      <w:r>
        <w:rPr>
          <w:rFonts w:ascii="Arial" w:hAnsi="Arial" w:cs="Arial"/>
          <w:bCs/>
          <w:sz w:val="21"/>
          <w:szCs w:val="21"/>
        </w:rPr>
        <w:tab/>
        <w:t xml:space="preserve">    ul. Solecka 88      </w:t>
      </w:r>
    </w:p>
    <w:p w14:paraId="26C2A2B8" w14:textId="77777777" w:rsidR="005C01EE" w:rsidRDefault="005C01EE" w:rsidP="005C01EE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      27-300 Lipsko      </w:t>
      </w:r>
    </w:p>
    <w:p w14:paraId="13E93A66" w14:textId="77777777" w:rsidR="005C01EE" w:rsidRPr="00B975F2" w:rsidRDefault="005C01EE" w:rsidP="005C01EE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(pełna nazwa/firma, adres, w zależności od                                                                                                             </w:t>
      </w:r>
    </w:p>
    <w:p w14:paraId="75720E74" w14:textId="77777777" w:rsidR="005C01EE" w:rsidRPr="00B975F2" w:rsidRDefault="005C01EE" w:rsidP="005C01EE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podmiotu: NIP/PESEL)                                                                                                                                 </w:t>
      </w:r>
    </w:p>
    <w:p w14:paraId="33A16935" w14:textId="77777777" w:rsidR="005C01EE" w:rsidRPr="00262D61" w:rsidRDefault="005C01EE" w:rsidP="005C01E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4DF3D7" w14:textId="77777777" w:rsidR="005C01EE" w:rsidRPr="00A22DCF" w:rsidRDefault="005C01EE" w:rsidP="005C01E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39053ED" w14:textId="77777777" w:rsidR="005C01EE" w:rsidRPr="00B975F2" w:rsidRDefault="005C01EE" w:rsidP="005C01E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68C5668" w14:textId="77777777" w:rsidR="007102E8" w:rsidRDefault="007102E8" w:rsidP="005C01EE">
      <w:pPr>
        <w:keepNext/>
        <w:spacing w:after="0" w:line="240" w:lineRule="auto"/>
        <w:outlineLvl w:val="7"/>
        <w:rPr>
          <w:rFonts w:ascii="Calibri" w:eastAsia="Times New Roman" w:hAnsi="Calibri" w:cs="Calibri"/>
          <w:b/>
          <w:bCs/>
          <w:iCs/>
          <w:u w:val="single"/>
          <w:lang w:eastAsia="pl-PL"/>
        </w:rPr>
      </w:pPr>
    </w:p>
    <w:p w14:paraId="58FF0325" w14:textId="77777777" w:rsidR="007102E8" w:rsidRDefault="007102E8" w:rsidP="007102E8">
      <w:pPr>
        <w:keepNext/>
        <w:spacing w:after="0" w:line="240" w:lineRule="auto"/>
        <w:jc w:val="center"/>
        <w:outlineLvl w:val="7"/>
        <w:rPr>
          <w:rFonts w:ascii="Calibri" w:eastAsia="Times New Roman" w:hAnsi="Calibri" w:cs="Calibri"/>
          <w:b/>
          <w:bCs/>
          <w:iCs/>
          <w:u w:val="single"/>
          <w:lang w:eastAsia="pl-PL"/>
        </w:rPr>
      </w:pPr>
    </w:p>
    <w:p w14:paraId="507B8D3C" w14:textId="2E759BC9" w:rsidR="007102E8" w:rsidRPr="005C01EE" w:rsidRDefault="007102E8" w:rsidP="005C01EE">
      <w:pPr>
        <w:keepNext/>
        <w:spacing w:after="0" w:line="240" w:lineRule="auto"/>
        <w:jc w:val="center"/>
        <w:outlineLvl w:val="7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  <w:r w:rsidRPr="005C01EE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POTENCJAŁ TECHNICZNY WYKONAWCY</w:t>
      </w:r>
    </w:p>
    <w:p w14:paraId="5C5065E3" w14:textId="006D38B1" w:rsidR="007102E8" w:rsidRPr="005C0AE9" w:rsidRDefault="007102E8" w:rsidP="007102E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Dotyczy „Sukcesywna dostawa paliw płynnych do pojazdów i maszyn </w:t>
      </w:r>
      <w:r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br/>
        <w:t xml:space="preserve">Zakładu Usług Komunalnych w Lipsku Spółka z o.o. ”   </w:t>
      </w:r>
    </w:p>
    <w:p w14:paraId="13618A70" w14:textId="07A115EE" w:rsidR="007102E8" w:rsidRPr="005C0AE9" w:rsidRDefault="007102E8" w:rsidP="007102E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16"/>
          <w:szCs w:val="16"/>
          <w:lang w:eastAsia="pl-PL"/>
        </w:rPr>
      </w:pPr>
      <w:r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(Znak sprawy: ZUKL/W</w:t>
      </w:r>
      <w:r w:rsidR="00F5487C"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RO</w:t>
      </w:r>
      <w:r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/</w:t>
      </w:r>
      <w:r w:rsidR="00F5487C"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52</w:t>
      </w:r>
      <w:r w:rsidRPr="00C05A9C">
        <w:rPr>
          <w:rFonts w:ascii="Calibri" w:eastAsia="Times New Roman" w:hAnsi="Calibri" w:cs="Calibri"/>
          <w:b/>
          <w:sz w:val="20"/>
          <w:szCs w:val="20"/>
          <w:lang w:eastAsia="pl-PL"/>
        </w:rPr>
        <w:t>/</w:t>
      </w:r>
      <w:r w:rsidR="00C05A9C" w:rsidRPr="00C05A9C">
        <w:rPr>
          <w:rFonts w:ascii="Calibri" w:eastAsia="Times New Roman" w:hAnsi="Calibri" w:cs="Calibri"/>
          <w:b/>
          <w:sz w:val="20"/>
          <w:szCs w:val="20"/>
          <w:lang w:eastAsia="pl-PL"/>
        </w:rPr>
        <w:t>9302</w:t>
      </w:r>
      <w:r w:rsidRPr="00C05A9C">
        <w:rPr>
          <w:rFonts w:ascii="Calibri" w:eastAsia="Times New Roman" w:hAnsi="Calibri" w:cs="Calibri"/>
          <w:b/>
          <w:sz w:val="20"/>
          <w:szCs w:val="20"/>
          <w:lang w:eastAsia="pl-PL"/>
        </w:rPr>
        <w:t>/</w:t>
      </w:r>
      <w:r w:rsidR="00F5487C"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1</w:t>
      </w:r>
      <w:r w:rsidR="005C0AE9">
        <w:rPr>
          <w:rFonts w:ascii="Calibri" w:eastAsia="Times New Roman" w:hAnsi="Calibri" w:cs="Calibri"/>
          <w:b/>
          <w:sz w:val="20"/>
          <w:szCs w:val="20"/>
          <w:lang w:eastAsia="pl-PL"/>
        </w:rPr>
        <w:t>2</w:t>
      </w:r>
      <w:r w:rsidR="00F5487C"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/</w:t>
      </w:r>
      <w:r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20</w:t>
      </w:r>
      <w:r w:rsidR="00F5487C" w:rsidRPr="005C0AE9">
        <w:rPr>
          <w:rFonts w:ascii="Calibri" w:eastAsia="Times New Roman" w:hAnsi="Calibri" w:cs="Calibri"/>
          <w:b/>
          <w:sz w:val="20"/>
          <w:szCs w:val="20"/>
          <w:lang w:eastAsia="pl-PL"/>
        </w:rPr>
        <w:t>20</w:t>
      </w:r>
      <w:r w:rsidRPr="005C0AE9">
        <w:rPr>
          <w:rFonts w:ascii="Calibri" w:eastAsia="Times New Roman" w:hAnsi="Calibri" w:cs="Calibri"/>
          <w:b/>
          <w:sz w:val="16"/>
          <w:szCs w:val="16"/>
          <w:lang w:eastAsia="pl-PL"/>
        </w:rPr>
        <w:t>)</w:t>
      </w:r>
    </w:p>
    <w:p w14:paraId="20089D6B" w14:textId="77777777" w:rsidR="007102E8" w:rsidRPr="007102E8" w:rsidRDefault="007102E8" w:rsidP="007102E8">
      <w:pPr>
        <w:spacing w:after="0" w:line="240" w:lineRule="auto"/>
        <w:jc w:val="center"/>
        <w:rPr>
          <w:rFonts w:ascii="Calibri" w:eastAsia="Times New Roman" w:hAnsi="Calibri" w:cs="Calibri"/>
          <w:smallCaps/>
          <w:sz w:val="18"/>
          <w:szCs w:val="18"/>
          <w:lang w:eastAsia="pl-PL"/>
        </w:rPr>
      </w:pPr>
    </w:p>
    <w:p w14:paraId="058BC43A" w14:textId="2E114F71" w:rsidR="007102E8" w:rsidRPr="007102E8" w:rsidRDefault="007102E8" w:rsidP="007102E8">
      <w:pPr>
        <w:numPr>
          <w:ilvl w:val="0"/>
          <w:numId w:val="19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102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Oświadczam, że realizacja dostawy paliw płynnych do pojazdów i maszyn Zakładu Usług Komunalnych w Lipsku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sp.  z o.o. </w:t>
      </w:r>
      <w:r w:rsidRPr="007102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będzie się odbywać na niżej wymienionych stacjach paliw znajdujących się w mojej dyspozycji*:</w:t>
      </w:r>
    </w:p>
    <w:p w14:paraId="5DF39AF1" w14:textId="77777777" w:rsidR="007102E8" w:rsidRPr="007102E8" w:rsidRDefault="007102E8" w:rsidP="007102E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098"/>
        <w:gridCol w:w="4252"/>
        <w:gridCol w:w="1701"/>
      </w:tblGrid>
      <w:tr w:rsidR="007102E8" w:rsidRPr="007102E8" w14:paraId="03D75BA0" w14:textId="77777777" w:rsidTr="007102E8">
        <w:tc>
          <w:tcPr>
            <w:tcW w:w="595" w:type="dxa"/>
            <w:vAlign w:val="center"/>
          </w:tcPr>
          <w:p w14:paraId="658C0064" w14:textId="726D9AE2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</w:t>
            </w:r>
            <w:r w:rsidRPr="007102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098" w:type="dxa"/>
            <w:vAlign w:val="center"/>
          </w:tcPr>
          <w:p w14:paraId="46F7EB4C" w14:textId="238174CE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</w:t>
            </w:r>
            <w:r w:rsidRPr="007102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 stacji wynikający ze struktury organizacyjnej Wykonawcy</w:t>
            </w:r>
          </w:p>
        </w:tc>
        <w:tc>
          <w:tcPr>
            <w:tcW w:w="4252" w:type="dxa"/>
            <w:vAlign w:val="center"/>
          </w:tcPr>
          <w:p w14:paraId="300A9CD3" w14:textId="31967ABF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  <w:r w:rsidRPr="007102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okładny adres stacji</w:t>
            </w:r>
          </w:p>
        </w:tc>
        <w:tc>
          <w:tcPr>
            <w:tcW w:w="1701" w:type="dxa"/>
            <w:vAlign w:val="center"/>
          </w:tcPr>
          <w:p w14:paraId="222F18CE" w14:textId="2DA4E9A2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  <w:r w:rsidRPr="007102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odziny otwarcia stacji</w:t>
            </w:r>
          </w:p>
        </w:tc>
      </w:tr>
      <w:tr w:rsidR="007102E8" w:rsidRPr="007102E8" w14:paraId="4DACFF34" w14:textId="77777777" w:rsidTr="007102E8">
        <w:tc>
          <w:tcPr>
            <w:tcW w:w="595" w:type="dxa"/>
            <w:vAlign w:val="center"/>
          </w:tcPr>
          <w:p w14:paraId="77E2B2DB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02E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098" w:type="dxa"/>
            <w:vAlign w:val="center"/>
          </w:tcPr>
          <w:p w14:paraId="4EF4826E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153C8E01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4F20803F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2CE4E075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383ADBC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2E8" w:rsidRPr="007102E8" w14:paraId="26E0EC5B" w14:textId="77777777" w:rsidTr="007102E8">
        <w:tc>
          <w:tcPr>
            <w:tcW w:w="595" w:type="dxa"/>
            <w:vAlign w:val="center"/>
          </w:tcPr>
          <w:p w14:paraId="00C75C0A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02E8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098" w:type="dxa"/>
            <w:vAlign w:val="center"/>
          </w:tcPr>
          <w:p w14:paraId="7B229F8E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7A500611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6B05ACBD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53C0C485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54017E1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2E8" w:rsidRPr="007102E8" w14:paraId="10363AC8" w14:textId="77777777" w:rsidTr="007102E8">
        <w:tc>
          <w:tcPr>
            <w:tcW w:w="595" w:type="dxa"/>
            <w:vAlign w:val="center"/>
          </w:tcPr>
          <w:p w14:paraId="1DD81BD4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02E8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098" w:type="dxa"/>
            <w:vAlign w:val="center"/>
          </w:tcPr>
          <w:p w14:paraId="06B05369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357C89E2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05C2796C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10B8E14E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A8223D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2E8" w:rsidRPr="007102E8" w14:paraId="19ABF566" w14:textId="77777777" w:rsidTr="007102E8">
        <w:tc>
          <w:tcPr>
            <w:tcW w:w="595" w:type="dxa"/>
            <w:vAlign w:val="center"/>
          </w:tcPr>
          <w:p w14:paraId="0B79BC1D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102E8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098" w:type="dxa"/>
            <w:vAlign w:val="center"/>
          </w:tcPr>
          <w:p w14:paraId="58325384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1DBAC486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21120CCB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4C817F7E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04E402" w14:textId="77777777" w:rsidR="007102E8" w:rsidRPr="007102E8" w:rsidRDefault="007102E8" w:rsidP="00710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4F20745" w14:textId="77777777" w:rsidR="007102E8" w:rsidRPr="007102E8" w:rsidRDefault="007102E8" w:rsidP="007102E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C5A005D" w14:textId="77777777" w:rsidR="005C01EE" w:rsidRDefault="005C01EE" w:rsidP="007102E8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40DCB45" w14:textId="70E6410A" w:rsidR="007102E8" w:rsidRPr="007102E8" w:rsidRDefault="007102E8" w:rsidP="007102E8">
      <w:pP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02E8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Uwaga:</w:t>
      </w:r>
    </w:p>
    <w:p w14:paraId="203BCA72" w14:textId="43FB196C" w:rsidR="007102E8" w:rsidRPr="007102E8" w:rsidRDefault="007102E8" w:rsidP="007102E8">
      <w:pPr>
        <w:spacing w:after="120" w:line="240" w:lineRule="auto"/>
        <w:ind w:left="71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102E8">
        <w:rPr>
          <w:rFonts w:ascii="Calibri" w:eastAsia="Times New Roman" w:hAnsi="Calibri" w:cs="Calibri"/>
          <w:sz w:val="24"/>
          <w:szCs w:val="24"/>
          <w:lang w:eastAsia="pl-PL"/>
        </w:rPr>
        <w:t xml:space="preserve">Warunek dysponowania odpowiednim potencjałem technicznym oraz osobami zdolnymi do wykonania zamówienia zostanie uznany za spełniony jeżeli Wykonawca wykaże się posiadaniem </w:t>
      </w:r>
      <w:r w:rsidRPr="007102E8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co najmniej jednej stacji paliw położonej w odległości nie większej niż 5 km od siedziby </w:t>
      </w:r>
      <w:r w:rsidR="00C05A9C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Zamawiającego - </w:t>
      </w:r>
      <w:r w:rsidRPr="007102E8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Zakładu Usług Komunalnych Lipsku</w:t>
      </w:r>
      <w:r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 Sp. z o.o.</w:t>
      </w:r>
      <w:r w:rsidRPr="007102E8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, </w:t>
      </w:r>
      <w:r w:rsidRPr="007102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zapewniającą możliwość tankowania paliwa (ON, Pb 95) z dystrybutora minimum w godzinach pracy Zamawiającego, tj. od poniedziałku do piątku w godzinach 7:00- 15:00</w:t>
      </w:r>
      <w:r w:rsidRPr="007102E8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.</w:t>
      </w:r>
    </w:p>
    <w:p w14:paraId="30D2299E" w14:textId="0EF8DFE0" w:rsidR="007102E8" w:rsidRPr="007102E8" w:rsidRDefault="007102E8" w:rsidP="007102E8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102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dysponuję potencjałem technicznym określonym w p</w:t>
      </w:r>
      <w:r w:rsidR="00EB23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kt.</w:t>
      </w:r>
      <w:r w:rsidRPr="007102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1. Polegam na potencjale innych podmiotów, na dowód czego załączam dokumenty określone w rozdziale VI SIWZ*.</w:t>
      </w:r>
    </w:p>
    <w:p w14:paraId="099360B4" w14:textId="77777777" w:rsidR="007102E8" w:rsidRPr="007102E8" w:rsidRDefault="007102E8" w:rsidP="007102E8">
      <w:pPr>
        <w:spacing w:after="0" w:line="240" w:lineRule="auto"/>
        <w:ind w:left="4248" w:firstLine="708"/>
        <w:rPr>
          <w:rFonts w:ascii="Calibri" w:eastAsia="Times New Roman" w:hAnsi="Calibri" w:cs="Calibri"/>
          <w:lang w:eastAsia="pl-PL"/>
        </w:rPr>
      </w:pPr>
    </w:p>
    <w:p w14:paraId="5106E051" w14:textId="7300D218" w:rsidR="005C01EE" w:rsidRDefault="005C01EE" w:rsidP="007102E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188C9F9" w14:textId="77B9149E" w:rsidR="005C01EE" w:rsidRDefault="005C01EE" w:rsidP="007102E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58F653" w14:textId="77777777" w:rsidR="005C01EE" w:rsidRDefault="005C01EE" w:rsidP="007102E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5F185BF" w14:textId="62C48424" w:rsidR="007102E8" w:rsidRPr="007102E8" w:rsidRDefault="007102E8" w:rsidP="007102E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02E8">
        <w:rPr>
          <w:rFonts w:ascii="Calibri" w:eastAsia="Times New Roman" w:hAnsi="Calibri" w:cs="Calibri"/>
          <w:lang w:eastAsia="pl-PL"/>
        </w:rPr>
        <w:t xml:space="preserve">____________________________       </w:t>
      </w:r>
      <w:r w:rsidR="005C01EE">
        <w:rPr>
          <w:rFonts w:ascii="Calibri" w:eastAsia="Times New Roman" w:hAnsi="Calibri" w:cs="Calibri"/>
          <w:lang w:eastAsia="pl-PL"/>
        </w:rPr>
        <w:t xml:space="preserve">                               </w:t>
      </w:r>
      <w:r w:rsidRPr="007102E8">
        <w:rPr>
          <w:rFonts w:ascii="Calibri" w:eastAsia="Times New Roman" w:hAnsi="Calibri" w:cs="Calibri"/>
          <w:lang w:eastAsia="pl-PL"/>
        </w:rPr>
        <w:t xml:space="preserve"> _______________________________________</w:t>
      </w: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4DA4DE9B" w14:textId="418FF84E" w:rsidR="007102E8" w:rsidRDefault="007102E8" w:rsidP="007102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Miejscowość i data</w:t>
      </w: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</w:t>
      </w: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 xml:space="preserve"> Podpis Wykonawcy</w:t>
      </w:r>
    </w:p>
    <w:p w14:paraId="4F8B0358" w14:textId="77777777" w:rsidR="007102E8" w:rsidRPr="007102E8" w:rsidRDefault="007102E8" w:rsidP="007102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8FCC1A4" w14:textId="77777777" w:rsidR="007102E8" w:rsidRPr="007102E8" w:rsidRDefault="007102E8" w:rsidP="007102E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>*</w:t>
      </w:r>
      <w:r w:rsidRPr="007102E8">
        <w:rPr>
          <w:rFonts w:ascii="Calibri" w:eastAsia="Times New Roman" w:hAnsi="Calibri" w:cs="Calibri"/>
          <w:color w:val="FFFFFF"/>
          <w:sz w:val="20"/>
          <w:szCs w:val="20"/>
          <w:lang w:eastAsia="pl-PL"/>
        </w:rPr>
        <w:t>_</w:t>
      </w:r>
      <w:r w:rsidRPr="007102E8">
        <w:rPr>
          <w:rFonts w:ascii="Calibri" w:eastAsia="Times New Roman" w:hAnsi="Calibri" w:cs="Calibri"/>
          <w:sz w:val="20"/>
          <w:szCs w:val="20"/>
          <w:lang w:eastAsia="pl-PL"/>
        </w:rPr>
        <w:t xml:space="preserve"> niepotrzebne skreślić</w:t>
      </w:r>
    </w:p>
    <w:p w14:paraId="08D08E01" w14:textId="207630A8" w:rsidR="00211884" w:rsidRPr="004252B9" w:rsidRDefault="00211884" w:rsidP="004252B9"/>
    <w:sectPr w:rsidR="00211884" w:rsidRPr="004252B9" w:rsidSect="005E6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4074" w14:textId="77777777" w:rsidR="0091522D" w:rsidRDefault="0091522D" w:rsidP="00E83B2F">
      <w:pPr>
        <w:spacing w:after="0" w:line="240" w:lineRule="auto"/>
      </w:pPr>
      <w:r>
        <w:separator/>
      </w:r>
    </w:p>
  </w:endnote>
  <w:endnote w:type="continuationSeparator" w:id="0">
    <w:p w14:paraId="3ECFA8B8" w14:textId="77777777" w:rsidR="0091522D" w:rsidRDefault="0091522D" w:rsidP="00E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607025"/>
      <w:docPartObj>
        <w:docPartGallery w:val="Page Numbers (Bottom of Page)"/>
        <w:docPartUnique/>
      </w:docPartObj>
    </w:sdtPr>
    <w:sdtEndPr/>
    <w:sdtContent>
      <w:p w14:paraId="0846E19C" w14:textId="77777777" w:rsidR="00F64A57" w:rsidRDefault="00F64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13">
          <w:rPr>
            <w:noProof/>
          </w:rPr>
          <w:t>2</w:t>
        </w:r>
        <w:r>
          <w:fldChar w:fldCharType="end"/>
        </w:r>
      </w:p>
    </w:sdtContent>
  </w:sdt>
  <w:p w14:paraId="2249C922" w14:textId="77777777" w:rsidR="00E83B2F" w:rsidRPr="00C236AD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6624" w14:textId="77777777" w:rsidR="00AE77B4" w:rsidRPr="00C236AD" w:rsidRDefault="00AE77B4" w:rsidP="00AE77B4">
    <w:pPr>
      <w:pStyle w:val="Bezodstpw"/>
      <w:spacing w:line="276" w:lineRule="auto"/>
      <w:jc w:val="center"/>
      <w:rPr>
        <w:rFonts w:cs="Calibri"/>
        <w:color w:val="002060"/>
      </w:rPr>
    </w:pPr>
    <w:r w:rsidRPr="00C236AD">
      <w:rPr>
        <w:rFonts w:cs="Calibri"/>
        <w:color w:val="002060"/>
      </w:rPr>
      <w:t>www.zuk-lipsko.pl</w:t>
    </w:r>
  </w:p>
  <w:p w14:paraId="6C524E30" w14:textId="77777777" w:rsidR="00E83B2F" w:rsidRPr="00C236AD" w:rsidRDefault="00E83B2F" w:rsidP="00AE77B4">
    <w:pPr>
      <w:pStyle w:val="Bezodstpw"/>
      <w:pBdr>
        <w:top w:val="single" w:sz="4" w:space="1" w:color="auto"/>
      </w:pBdr>
      <w:spacing w:line="276" w:lineRule="auto"/>
      <w:rPr>
        <w:rFonts w:cs="Calibri"/>
        <w:sz w:val="16"/>
        <w:szCs w:val="16"/>
      </w:rPr>
    </w:pPr>
    <w:r w:rsidRPr="00C236AD">
      <w:rPr>
        <w:rFonts w:cs="Calibri"/>
      </w:rPr>
      <w:t xml:space="preserve">Zakład Usług Komunalnych w Lipsku spółka z ograniczoną odpowiedzialnością </w:t>
    </w:r>
  </w:p>
  <w:p w14:paraId="2C8E82D9" w14:textId="77777777" w:rsidR="00E83B2F" w:rsidRPr="00C236AD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C236AD">
      <w:rPr>
        <w:rFonts w:cs="Calibri"/>
        <w:sz w:val="16"/>
        <w:szCs w:val="16"/>
      </w:rPr>
      <w:t>Ul. Solecka 88, 27-300 Lipsko</w:t>
    </w:r>
  </w:p>
  <w:p w14:paraId="723E7899" w14:textId="77777777" w:rsidR="00E83B2F" w:rsidRPr="00C236AD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C236AD">
      <w:rPr>
        <w:rFonts w:cs="Calibri"/>
        <w:sz w:val="16"/>
        <w:szCs w:val="16"/>
      </w:rPr>
      <w:t>Kapitał zakładowy 10 390 000 zł</w:t>
    </w:r>
  </w:p>
  <w:p w14:paraId="61A58782" w14:textId="77777777" w:rsidR="00E83B2F" w:rsidRPr="00C236AD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C236AD">
      <w:rPr>
        <w:rFonts w:cs="Calibri"/>
        <w:sz w:val="16"/>
        <w:szCs w:val="16"/>
      </w:rPr>
      <w:t>NIP 5090069563, Regon 383283768</w:t>
    </w:r>
    <w:r w:rsidR="00AE77B4" w:rsidRPr="00C236AD">
      <w:rPr>
        <w:rFonts w:cs="Calibri"/>
        <w:sz w:val="16"/>
        <w:szCs w:val="16"/>
      </w:rPr>
      <w:t>, KRS 0000792973</w:t>
    </w:r>
  </w:p>
  <w:p w14:paraId="264C5EDE" w14:textId="77777777" w:rsidR="00E83B2F" w:rsidRPr="00C236AD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C236AD">
      <w:rPr>
        <w:rFonts w:cs="Calibri"/>
        <w:sz w:val="16"/>
        <w:szCs w:val="16"/>
      </w:rPr>
      <w:t xml:space="preserve">tel. </w:t>
    </w:r>
    <w:r w:rsidR="00C50E58" w:rsidRPr="00C236AD">
      <w:rPr>
        <w:rFonts w:cs="Calibri"/>
        <w:sz w:val="16"/>
        <w:szCs w:val="16"/>
      </w:rPr>
      <w:t>48-</w:t>
    </w:r>
    <w:r w:rsidRPr="00C236AD">
      <w:rPr>
        <w:rFonts w:cs="Calibri"/>
        <w:sz w:val="16"/>
        <w:szCs w:val="16"/>
      </w:rPr>
      <w:t>3780-079, 48-3780-</w:t>
    </w:r>
    <w:r w:rsidR="00C50E58" w:rsidRPr="00C236AD">
      <w:rPr>
        <w:rFonts w:cs="Calibri"/>
        <w:sz w:val="16"/>
        <w:szCs w:val="16"/>
      </w:rPr>
      <w:t>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3FCCC" w14:textId="77777777" w:rsidR="0091522D" w:rsidRDefault="0091522D" w:rsidP="00E83B2F">
      <w:pPr>
        <w:spacing w:after="0" w:line="240" w:lineRule="auto"/>
      </w:pPr>
      <w:r>
        <w:separator/>
      </w:r>
    </w:p>
  </w:footnote>
  <w:footnote w:type="continuationSeparator" w:id="0">
    <w:p w14:paraId="4BA3FF48" w14:textId="77777777" w:rsidR="0091522D" w:rsidRDefault="0091522D" w:rsidP="00E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C1A70" w14:textId="77777777" w:rsidR="00F64A57" w:rsidRPr="00C236AD" w:rsidRDefault="00F64A57" w:rsidP="00F64A57">
    <w:pPr>
      <w:pStyle w:val="Bezodstpw"/>
      <w:pBdr>
        <w:bottom w:val="single" w:sz="4" w:space="1" w:color="auto"/>
      </w:pBdr>
      <w:spacing w:line="276" w:lineRule="auto"/>
      <w:jc w:val="center"/>
      <w:rPr>
        <w:rFonts w:cs="Calibri"/>
        <w:sz w:val="20"/>
        <w:szCs w:val="20"/>
      </w:rPr>
    </w:pPr>
    <w:r w:rsidRPr="00C236AD">
      <w:rPr>
        <w:rFonts w:cs="Calibri"/>
        <w:sz w:val="20"/>
        <w:szCs w:val="20"/>
      </w:rPr>
      <w:t xml:space="preserve">Zakład Usług Komunalnych w Lipsku spółka z ograniczoną odpowiedzialnością </w:t>
    </w:r>
  </w:p>
  <w:p w14:paraId="48CEF68E" w14:textId="3C35E58F" w:rsidR="00F64A57" w:rsidRPr="00F64A57" w:rsidRDefault="00F64A57" w:rsidP="00F64A57">
    <w:pPr>
      <w:pStyle w:val="Nagwek"/>
      <w:jc w:val="center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4F49" w14:textId="46DE2036" w:rsidR="007102E8" w:rsidRPr="007102E8" w:rsidRDefault="004E12A3" w:rsidP="007102E8">
    <w:pPr>
      <w:pStyle w:val="Nagwek"/>
      <w:pBdr>
        <w:bottom w:val="double" w:sz="4" w:space="1" w:color="auto"/>
      </w:pBdr>
      <w:tabs>
        <w:tab w:val="left" w:pos="7215"/>
      </w:tabs>
      <w:rPr>
        <w:bCs/>
        <w:i/>
      </w:rPr>
    </w:pPr>
    <w:r>
      <w:rPr>
        <w:noProof/>
        <w:lang w:eastAsia="pl-PL"/>
      </w:rPr>
      <w:drawing>
        <wp:inline distT="0" distB="0" distL="0" distR="0" wp14:anchorId="05F660B1" wp14:editId="57E81DAC">
          <wp:extent cx="1343771" cy="597972"/>
          <wp:effectExtent l="0" t="0" r="0" b="0"/>
          <wp:docPr id="2" name="Obraz 2" descr="C:\Users\R.Skwarek\Desktop\RS-LIPSKO\ZUKL-Logo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Skwarek\Desktop\RS-LIPSKO\ZUKL-Logo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140" cy="59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02E8">
      <w:tab/>
      <w:t xml:space="preserve">                                                                                            </w:t>
    </w:r>
    <w:r w:rsidR="007102E8" w:rsidRPr="007102E8">
      <w:rPr>
        <w:bCs/>
        <w:iCs/>
      </w:rPr>
      <w:t>Załącznik nr 8</w:t>
    </w:r>
    <w:r w:rsidR="007102E8" w:rsidRPr="007102E8">
      <w:rPr>
        <w:bCs/>
      </w:rPr>
      <w:t xml:space="preserve"> do SIWZ</w:t>
    </w:r>
  </w:p>
  <w:p w14:paraId="731E8F68" w14:textId="5155A884" w:rsidR="00F754DD" w:rsidRDefault="00F754DD" w:rsidP="007102E8">
    <w:pPr>
      <w:pStyle w:val="Nagwek"/>
      <w:pBdr>
        <w:bottom w:val="double" w:sz="4" w:space="1" w:color="auto"/>
      </w:pBdr>
      <w:tabs>
        <w:tab w:val="clear" w:pos="4536"/>
        <w:tab w:val="clear" w:pos="9072"/>
        <w:tab w:val="left" w:pos="7215"/>
      </w:tabs>
    </w:pPr>
  </w:p>
  <w:p w14:paraId="76707BA5" w14:textId="54FC4427" w:rsidR="00F754DD" w:rsidRPr="00737473" w:rsidRDefault="00F754DD" w:rsidP="00737473">
    <w:pPr>
      <w:pStyle w:val="Nagwek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6E6"/>
    <w:multiLevelType w:val="hybridMultilevel"/>
    <w:tmpl w:val="66C2A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3277F"/>
    <w:multiLevelType w:val="hybridMultilevel"/>
    <w:tmpl w:val="D638E5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BE5EFA"/>
    <w:multiLevelType w:val="hybridMultilevel"/>
    <w:tmpl w:val="151C27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FD604C"/>
    <w:multiLevelType w:val="hybridMultilevel"/>
    <w:tmpl w:val="F00C9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C5A67"/>
    <w:multiLevelType w:val="hybridMultilevel"/>
    <w:tmpl w:val="E39A3AB2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38A66727"/>
    <w:multiLevelType w:val="hybridMultilevel"/>
    <w:tmpl w:val="6AA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2730"/>
    <w:multiLevelType w:val="hybridMultilevel"/>
    <w:tmpl w:val="1398166A"/>
    <w:lvl w:ilvl="0" w:tplc="4406E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3544"/>
    <w:multiLevelType w:val="hybridMultilevel"/>
    <w:tmpl w:val="951E1D02"/>
    <w:lvl w:ilvl="0" w:tplc="B4768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E44D1"/>
    <w:multiLevelType w:val="hybridMultilevel"/>
    <w:tmpl w:val="A2DA010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C162353"/>
    <w:multiLevelType w:val="hybridMultilevel"/>
    <w:tmpl w:val="547A2E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7362F"/>
    <w:multiLevelType w:val="hybridMultilevel"/>
    <w:tmpl w:val="5B44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D8A"/>
    <w:multiLevelType w:val="hybridMultilevel"/>
    <w:tmpl w:val="DB4EB8D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5316D86"/>
    <w:multiLevelType w:val="hybridMultilevel"/>
    <w:tmpl w:val="264E05BC"/>
    <w:lvl w:ilvl="0" w:tplc="4B767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21D67"/>
    <w:multiLevelType w:val="hybridMultilevel"/>
    <w:tmpl w:val="F14A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B35FD"/>
    <w:multiLevelType w:val="hybridMultilevel"/>
    <w:tmpl w:val="87986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DC5D7E"/>
    <w:multiLevelType w:val="hybridMultilevel"/>
    <w:tmpl w:val="18C6BA6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FB551C6"/>
    <w:multiLevelType w:val="hybridMultilevel"/>
    <w:tmpl w:val="E87A1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502"/>
    <w:multiLevelType w:val="hybridMultilevel"/>
    <w:tmpl w:val="6E042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10C01"/>
    <w:multiLevelType w:val="hybridMultilevel"/>
    <w:tmpl w:val="7550F9B4"/>
    <w:lvl w:ilvl="0" w:tplc="F2D0A3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6"/>
  </w:num>
  <w:num w:numId="9">
    <w:abstractNumId w:val="13"/>
  </w:num>
  <w:num w:numId="10">
    <w:abstractNumId w:val="14"/>
  </w:num>
  <w:num w:numId="11">
    <w:abstractNumId w:val="1"/>
  </w:num>
  <w:num w:numId="12">
    <w:abstractNumId w:val="10"/>
  </w:num>
  <w:num w:numId="13">
    <w:abstractNumId w:val="0"/>
  </w:num>
  <w:num w:numId="14">
    <w:abstractNumId w:val="18"/>
  </w:num>
  <w:num w:numId="15">
    <w:abstractNumId w:val="17"/>
  </w:num>
  <w:num w:numId="16">
    <w:abstractNumId w:val="5"/>
  </w:num>
  <w:num w:numId="17">
    <w:abstractNumId w:val="12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F"/>
    <w:rsid w:val="000B16FE"/>
    <w:rsid w:val="000B51D3"/>
    <w:rsid w:val="000C4F5B"/>
    <w:rsid w:val="000D2AF4"/>
    <w:rsid w:val="001071A0"/>
    <w:rsid w:val="00166344"/>
    <w:rsid w:val="001C1844"/>
    <w:rsid w:val="001D687A"/>
    <w:rsid w:val="001F2CEA"/>
    <w:rsid w:val="00211884"/>
    <w:rsid w:val="00242C1D"/>
    <w:rsid w:val="00261DB9"/>
    <w:rsid w:val="00266B2E"/>
    <w:rsid w:val="002B017E"/>
    <w:rsid w:val="002D69CB"/>
    <w:rsid w:val="002D74DE"/>
    <w:rsid w:val="002F2493"/>
    <w:rsid w:val="003D5E8B"/>
    <w:rsid w:val="003E22AD"/>
    <w:rsid w:val="00407E9E"/>
    <w:rsid w:val="004252B9"/>
    <w:rsid w:val="004A3E25"/>
    <w:rsid w:val="004C2121"/>
    <w:rsid w:val="004E12A3"/>
    <w:rsid w:val="004E5E1A"/>
    <w:rsid w:val="004F2517"/>
    <w:rsid w:val="00526ECC"/>
    <w:rsid w:val="00535BD2"/>
    <w:rsid w:val="005519F4"/>
    <w:rsid w:val="00563108"/>
    <w:rsid w:val="0057624F"/>
    <w:rsid w:val="00590520"/>
    <w:rsid w:val="005A32E9"/>
    <w:rsid w:val="005C01EE"/>
    <w:rsid w:val="005C0AE9"/>
    <w:rsid w:val="005E697F"/>
    <w:rsid w:val="006070FF"/>
    <w:rsid w:val="0061753E"/>
    <w:rsid w:val="006255A9"/>
    <w:rsid w:val="006349FE"/>
    <w:rsid w:val="00666535"/>
    <w:rsid w:val="006920BC"/>
    <w:rsid w:val="006C0155"/>
    <w:rsid w:val="006D62FC"/>
    <w:rsid w:val="006E7E3F"/>
    <w:rsid w:val="007102E8"/>
    <w:rsid w:val="00726BB7"/>
    <w:rsid w:val="00737473"/>
    <w:rsid w:val="00757EBB"/>
    <w:rsid w:val="007A5BA2"/>
    <w:rsid w:val="007D2B83"/>
    <w:rsid w:val="007F175B"/>
    <w:rsid w:val="008155F4"/>
    <w:rsid w:val="00821EA4"/>
    <w:rsid w:val="00841A18"/>
    <w:rsid w:val="0091522D"/>
    <w:rsid w:val="00921934"/>
    <w:rsid w:val="009D256C"/>
    <w:rsid w:val="009D7EE0"/>
    <w:rsid w:val="009F111D"/>
    <w:rsid w:val="00A25BD6"/>
    <w:rsid w:val="00A47936"/>
    <w:rsid w:val="00AA3ED9"/>
    <w:rsid w:val="00AE1D2A"/>
    <w:rsid w:val="00AE574E"/>
    <w:rsid w:val="00AE77B4"/>
    <w:rsid w:val="00AF0410"/>
    <w:rsid w:val="00B17EF6"/>
    <w:rsid w:val="00B72F19"/>
    <w:rsid w:val="00BE4EBF"/>
    <w:rsid w:val="00C01667"/>
    <w:rsid w:val="00C05A9C"/>
    <w:rsid w:val="00C236AD"/>
    <w:rsid w:val="00C50E58"/>
    <w:rsid w:val="00C6319C"/>
    <w:rsid w:val="00C86B43"/>
    <w:rsid w:val="00C871FD"/>
    <w:rsid w:val="00C9216B"/>
    <w:rsid w:val="00CA7A40"/>
    <w:rsid w:val="00CC7601"/>
    <w:rsid w:val="00CD1D49"/>
    <w:rsid w:val="00CF64F2"/>
    <w:rsid w:val="00D13E12"/>
    <w:rsid w:val="00D33EDC"/>
    <w:rsid w:val="00DA1192"/>
    <w:rsid w:val="00DA65FC"/>
    <w:rsid w:val="00DD4F74"/>
    <w:rsid w:val="00DE22AB"/>
    <w:rsid w:val="00E32FA5"/>
    <w:rsid w:val="00E83413"/>
    <w:rsid w:val="00E83B2F"/>
    <w:rsid w:val="00EA7C53"/>
    <w:rsid w:val="00EB2316"/>
    <w:rsid w:val="00EE2241"/>
    <w:rsid w:val="00F03112"/>
    <w:rsid w:val="00F324E9"/>
    <w:rsid w:val="00F47744"/>
    <w:rsid w:val="00F5487C"/>
    <w:rsid w:val="00F64A57"/>
    <w:rsid w:val="00F754DD"/>
    <w:rsid w:val="00FA6774"/>
    <w:rsid w:val="00FA791A"/>
    <w:rsid w:val="00FC319A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F376F"/>
  <w15:docId w15:val="{F3E06DE8-6CC6-4129-A042-E5F3FB7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B2F"/>
  </w:style>
  <w:style w:type="paragraph" w:styleId="Stopka">
    <w:name w:val="footer"/>
    <w:basedOn w:val="Normalny"/>
    <w:link w:val="Stopka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B2F"/>
  </w:style>
  <w:style w:type="paragraph" w:styleId="Bezodstpw">
    <w:name w:val="No Spacing"/>
    <w:uiPriority w:val="1"/>
    <w:qFormat/>
    <w:rsid w:val="00E83B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2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D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319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19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FBBC-FDF8-473E-9EAB-C6F7C40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R.Skwarek</dc:creator>
  <cp:lastModifiedBy>Renata</cp:lastModifiedBy>
  <cp:revision>7</cp:revision>
  <cp:lastPrinted>2020-04-24T09:39:00Z</cp:lastPrinted>
  <dcterms:created xsi:type="dcterms:W3CDTF">2020-12-01T10:48:00Z</dcterms:created>
  <dcterms:modified xsi:type="dcterms:W3CDTF">2020-12-03T06:42:00Z</dcterms:modified>
</cp:coreProperties>
</file>